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56F03" w14:textId="77777777" w:rsidR="00AE6F1E" w:rsidRDefault="00AE6F1E" w:rsidP="009C6EF7">
      <w:pPr>
        <w:spacing w:after="0" w:line="240" w:lineRule="auto"/>
        <w:jc w:val="both"/>
        <w:rPr>
          <w:rFonts w:ascii="Georgia" w:hAnsi="Georgia"/>
          <w:i/>
          <w:sz w:val="24"/>
          <w:szCs w:val="24"/>
        </w:rPr>
      </w:pPr>
      <w:r w:rsidRPr="00AE6F1E">
        <w:rPr>
          <w:rFonts w:ascii="Georgia" w:hAnsi="Georgia"/>
          <w:bCs/>
          <w:i/>
          <w:iCs/>
          <w:sz w:val="24"/>
          <w:szCs w:val="24"/>
        </w:rPr>
        <w:t>#iGiveCatholic</w:t>
      </w:r>
      <w:r>
        <w:rPr>
          <w:rFonts w:ascii="Georgia" w:hAnsi="Georgia"/>
          <w:b/>
          <w:sz w:val="24"/>
          <w:szCs w:val="24"/>
        </w:rPr>
        <w:t xml:space="preserve"> </w:t>
      </w:r>
      <w:r w:rsidR="0057176D" w:rsidRPr="009C6EF7">
        <w:rPr>
          <w:rFonts w:ascii="Georgia" w:hAnsi="Georgia"/>
          <w:i/>
          <w:sz w:val="24"/>
          <w:szCs w:val="24"/>
        </w:rPr>
        <w:t>Planned Giving Email Template</w:t>
      </w:r>
      <w:r w:rsidR="009C6EF7" w:rsidRPr="009C6EF7">
        <w:rPr>
          <w:rFonts w:ascii="Georgia" w:hAnsi="Georgia"/>
          <w:i/>
          <w:sz w:val="24"/>
          <w:szCs w:val="24"/>
        </w:rPr>
        <w:t xml:space="preserve"> </w:t>
      </w:r>
    </w:p>
    <w:p w14:paraId="1E3EDC91" w14:textId="77777777" w:rsidR="00AE6F1E" w:rsidRDefault="00AE6F1E" w:rsidP="009C6EF7">
      <w:pPr>
        <w:spacing w:after="0" w:line="240" w:lineRule="auto"/>
        <w:jc w:val="both"/>
        <w:rPr>
          <w:rFonts w:ascii="Georgia" w:hAnsi="Georgia"/>
          <w:i/>
          <w:sz w:val="24"/>
          <w:szCs w:val="24"/>
        </w:rPr>
      </w:pPr>
    </w:p>
    <w:p w14:paraId="64DF346F" w14:textId="09D07C57" w:rsidR="0057176D" w:rsidRPr="009C6EF7" w:rsidRDefault="009C6EF7" w:rsidP="009C6EF7">
      <w:pPr>
        <w:spacing w:after="0" w:line="240" w:lineRule="auto"/>
        <w:jc w:val="both"/>
        <w:rPr>
          <w:rFonts w:ascii="Georgia" w:hAnsi="Georgia"/>
          <w:iCs/>
          <w:sz w:val="24"/>
          <w:szCs w:val="24"/>
        </w:rPr>
      </w:pPr>
      <w:r w:rsidRPr="009C6EF7">
        <w:rPr>
          <w:rFonts w:ascii="Georgia" w:hAnsi="Georgia"/>
          <w:iCs/>
          <w:sz w:val="24"/>
          <w:szCs w:val="24"/>
        </w:rPr>
        <w:t>to Organization from Diocesan/Foundation Parter</w:t>
      </w:r>
    </w:p>
    <w:p w14:paraId="61EB85C7" w14:textId="77777777" w:rsidR="0057176D" w:rsidRPr="009C6EF7" w:rsidRDefault="0057176D" w:rsidP="009C6EF7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6A22CCAC" w14:textId="77777777" w:rsidR="00AE6F1E" w:rsidRPr="00AE6F1E" w:rsidRDefault="009C6EF7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9C6EF7">
        <w:rPr>
          <w:rFonts w:ascii="Georgia" w:hAnsi="Georgia"/>
          <w:sz w:val="24"/>
          <w:szCs w:val="24"/>
        </w:rPr>
        <w:br/>
      </w:r>
      <w:r w:rsidR="00AE6F1E" w:rsidRPr="00AE6F1E">
        <w:rPr>
          <w:rFonts w:ascii="Georgia" w:hAnsi="Georgia"/>
          <w:sz w:val="24"/>
          <w:szCs w:val="24"/>
        </w:rPr>
        <w:t xml:space="preserve">Dear </w:t>
      </w:r>
      <w:r w:rsidR="00AE6F1E" w:rsidRPr="00AE6F1E">
        <w:rPr>
          <w:rFonts w:ascii="Georgia" w:hAnsi="Georgia"/>
          <w:sz w:val="24"/>
          <w:szCs w:val="24"/>
          <w:highlight w:val="yellow"/>
        </w:rPr>
        <w:t>[org contact name],</w:t>
      </w:r>
    </w:p>
    <w:p w14:paraId="5412DD5E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72C334CA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</w:rPr>
        <w:t xml:space="preserve">It was great catching up with you on the phone today. Congratulations on your successful #iGiveCatholic campaign! It was exciting to see that </w:t>
      </w:r>
      <w:r w:rsidRPr="00AE6F1E">
        <w:rPr>
          <w:rFonts w:ascii="Georgia" w:hAnsi="Georgia"/>
          <w:sz w:val="24"/>
          <w:szCs w:val="24"/>
          <w:highlight w:val="yellow"/>
        </w:rPr>
        <w:t>one</w:t>
      </w:r>
      <w:r w:rsidRPr="00AE6F1E">
        <w:rPr>
          <w:rFonts w:ascii="Georgia" w:hAnsi="Georgia"/>
          <w:sz w:val="24"/>
          <w:szCs w:val="24"/>
        </w:rPr>
        <w:t xml:space="preserve"> of your donors was interested in learning about making a gift in their will to </w:t>
      </w:r>
      <w:r w:rsidRPr="00AE6F1E">
        <w:rPr>
          <w:rFonts w:ascii="Georgia" w:hAnsi="Georgia"/>
          <w:sz w:val="24"/>
          <w:szCs w:val="24"/>
          <w:highlight w:val="yellow"/>
        </w:rPr>
        <w:t>[organization].</w:t>
      </w:r>
      <w:r w:rsidRPr="00AE6F1E">
        <w:rPr>
          <w:rFonts w:ascii="Georgia" w:hAnsi="Georgia"/>
          <w:sz w:val="24"/>
          <w:szCs w:val="24"/>
        </w:rPr>
        <w:t xml:space="preserve"> </w:t>
      </w:r>
    </w:p>
    <w:p w14:paraId="45CD1AD3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688AEACA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</w:rPr>
        <w:t xml:space="preserve">As we discussed, one of the donation form questions donors answer when they made their gifts was </w:t>
      </w:r>
      <w:proofErr w:type="gramStart"/>
      <w:r w:rsidRPr="00AE6F1E">
        <w:rPr>
          <w:rFonts w:ascii="Georgia" w:hAnsi="Georgia"/>
          <w:sz w:val="24"/>
          <w:szCs w:val="24"/>
        </w:rPr>
        <w:t>whether or not</w:t>
      </w:r>
      <w:proofErr w:type="gramEnd"/>
      <w:r w:rsidRPr="00AE6F1E">
        <w:rPr>
          <w:rFonts w:ascii="Georgia" w:hAnsi="Georgia"/>
          <w:sz w:val="24"/>
          <w:szCs w:val="24"/>
        </w:rPr>
        <w:t xml:space="preserve"> they would like to be contacted about leaving a gift in their will. </w:t>
      </w:r>
    </w:p>
    <w:p w14:paraId="345E34EE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1D21575E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  <w:highlight w:val="yellow"/>
        </w:rPr>
        <w:t>[donor name],</w:t>
      </w:r>
      <w:r w:rsidRPr="00AE6F1E">
        <w:rPr>
          <w:rFonts w:ascii="Georgia" w:hAnsi="Georgia"/>
          <w:sz w:val="24"/>
          <w:szCs w:val="24"/>
        </w:rPr>
        <w:t xml:space="preserve"> indicated that </w:t>
      </w:r>
      <w:r w:rsidRPr="00AE6F1E">
        <w:rPr>
          <w:rFonts w:ascii="Georgia" w:hAnsi="Georgia"/>
          <w:sz w:val="24"/>
          <w:szCs w:val="24"/>
          <w:highlight w:val="yellow"/>
        </w:rPr>
        <w:t>[he/she]</w:t>
      </w:r>
      <w:r w:rsidRPr="00AE6F1E">
        <w:rPr>
          <w:rFonts w:ascii="Georgia" w:hAnsi="Georgia"/>
          <w:sz w:val="24"/>
          <w:szCs w:val="24"/>
        </w:rPr>
        <w:t xml:space="preserve"> would indeed like to be contacted about leaving a gift in </w:t>
      </w:r>
      <w:r w:rsidRPr="00AE6F1E">
        <w:rPr>
          <w:rFonts w:ascii="Georgia" w:hAnsi="Georgia"/>
          <w:sz w:val="24"/>
          <w:szCs w:val="24"/>
          <w:highlight w:val="yellow"/>
        </w:rPr>
        <w:t>[his/her]</w:t>
      </w:r>
      <w:r w:rsidRPr="00AE6F1E">
        <w:rPr>
          <w:rFonts w:ascii="Georgia" w:hAnsi="Georgia"/>
          <w:sz w:val="24"/>
          <w:szCs w:val="24"/>
        </w:rPr>
        <w:t xml:space="preserve"> will to </w:t>
      </w:r>
      <w:r w:rsidRPr="00AE6F1E">
        <w:rPr>
          <w:rFonts w:ascii="Georgia" w:hAnsi="Georgia"/>
          <w:sz w:val="24"/>
          <w:szCs w:val="24"/>
          <w:highlight w:val="yellow"/>
        </w:rPr>
        <w:t xml:space="preserve">[org </w:t>
      </w:r>
      <w:r w:rsidRPr="00AE6F1E">
        <w:rPr>
          <w:rFonts w:ascii="Georgia" w:hAnsi="Georgia"/>
          <w:i/>
          <w:sz w:val="24"/>
          <w:szCs w:val="24"/>
          <w:highlight w:val="yellow"/>
        </w:rPr>
        <w:t>or</w:t>
      </w:r>
      <w:r w:rsidRPr="00AE6F1E">
        <w:rPr>
          <w:rFonts w:ascii="Georgia" w:hAnsi="Georgia"/>
          <w:sz w:val="24"/>
          <w:szCs w:val="24"/>
          <w:highlight w:val="yellow"/>
        </w:rPr>
        <w:t xml:space="preserve"> org program].</w:t>
      </w:r>
      <w:r w:rsidRPr="00AE6F1E">
        <w:rPr>
          <w:rFonts w:ascii="Georgia" w:hAnsi="Georgia"/>
          <w:sz w:val="24"/>
          <w:szCs w:val="24"/>
        </w:rPr>
        <w:t xml:space="preserve"> This is such a wonderful opportunity for you to engage in a deeper relationship with this donor. </w:t>
      </w:r>
    </w:p>
    <w:p w14:paraId="232180E0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5759CF0A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</w:rPr>
        <w:t xml:space="preserve">Though we receive the report, this is </w:t>
      </w:r>
      <w:r w:rsidRPr="00AE6F1E">
        <w:rPr>
          <w:rFonts w:ascii="Georgia" w:hAnsi="Georgia"/>
          <w:b/>
          <w:sz w:val="24"/>
          <w:szCs w:val="24"/>
        </w:rPr>
        <w:t>your</w:t>
      </w:r>
      <w:r w:rsidRPr="00AE6F1E">
        <w:rPr>
          <w:rFonts w:ascii="Georgia" w:hAnsi="Georgia"/>
          <w:sz w:val="24"/>
          <w:szCs w:val="24"/>
        </w:rPr>
        <w:t xml:space="preserve"> information to use—we do not contact your donor directly. I encourage you to call </w:t>
      </w:r>
      <w:r w:rsidRPr="00AE6F1E">
        <w:rPr>
          <w:rFonts w:ascii="Georgia" w:hAnsi="Georgia"/>
          <w:sz w:val="24"/>
          <w:szCs w:val="24"/>
          <w:highlight w:val="yellow"/>
        </w:rPr>
        <w:t>[donor name]</w:t>
      </w:r>
      <w:r w:rsidRPr="00AE6F1E">
        <w:rPr>
          <w:rFonts w:ascii="Georgia" w:hAnsi="Georgia"/>
          <w:sz w:val="24"/>
          <w:szCs w:val="24"/>
        </w:rPr>
        <w:t xml:space="preserve"> and invite them to an in-person conversation about their interest in </w:t>
      </w:r>
      <w:r w:rsidRPr="00AE6F1E">
        <w:rPr>
          <w:rFonts w:ascii="Georgia" w:hAnsi="Georgia"/>
          <w:sz w:val="24"/>
          <w:szCs w:val="24"/>
          <w:highlight w:val="yellow"/>
        </w:rPr>
        <w:t>[organization].</w:t>
      </w:r>
      <w:r w:rsidRPr="00AE6F1E">
        <w:rPr>
          <w:rFonts w:ascii="Georgia" w:hAnsi="Georgia"/>
          <w:sz w:val="24"/>
          <w:szCs w:val="24"/>
        </w:rPr>
        <w:t xml:space="preserve"> As promised, I’ve enclosed some literature that we use to guide legacy giving which I encourage you to reference as you </w:t>
      </w:r>
      <w:proofErr w:type="gramStart"/>
      <w:r w:rsidRPr="00AE6F1E">
        <w:rPr>
          <w:rFonts w:ascii="Georgia" w:hAnsi="Georgia"/>
          <w:sz w:val="24"/>
          <w:szCs w:val="24"/>
        </w:rPr>
        <w:t>enter into</w:t>
      </w:r>
      <w:proofErr w:type="gramEnd"/>
      <w:r w:rsidRPr="00AE6F1E">
        <w:rPr>
          <w:rFonts w:ascii="Georgia" w:hAnsi="Georgia"/>
          <w:sz w:val="24"/>
          <w:szCs w:val="24"/>
        </w:rPr>
        <w:t xml:space="preserve"> this conversation with your donor. I’ve also enclosed a template letter to send them as a follow-up after your meeting. </w:t>
      </w:r>
    </w:p>
    <w:p w14:paraId="2B689F48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67B34F2A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</w:rPr>
        <w:t xml:space="preserve">If we can do anything to assist in this process, please do not hesitate to contact me </w:t>
      </w:r>
      <w:proofErr w:type="gramStart"/>
      <w:r w:rsidRPr="00AE6F1E">
        <w:rPr>
          <w:rFonts w:ascii="Georgia" w:hAnsi="Georgia"/>
          <w:sz w:val="24"/>
          <w:szCs w:val="24"/>
        </w:rPr>
        <w:t>at</w:t>
      </w:r>
      <w:proofErr w:type="gramEnd"/>
      <w:r w:rsidRPr="00AE6F1E">
        <w:rPr>
          <w:rFonts w:ascii="Georgia" w:hAnsi="Georgia"/>
          <w:sz w:val="24"/>
          <w:szCs w:val="24"/>
        </w:rPr>
        <w:t xml:space="preserve"> </w:t>
      </w:r>
      <w:r w:rsidRPr="00AE6F1E">
        <w:rPr>
          <w:rFonts w:ascii="Georgia" w:hAnsi="Georgia"/>
          <w:sz w:val="24"/>
          <w:szCs w:val="24"/>
          <w:highlight w:val="yellow"/>
        </w:rPr>
        <w:t>[phone number and/or email].</w:t>
      </w:r>
      <w:r w:rsidRPr="00AE6F1E">
        <w:rPr>
          <w:rFonts w:ascii="Georgia" w:hAnsi="Georgia"/>
          <w:sz w:val="24"/>
          <w:szCs w:val="24"/>
        </w:rPr>
        <w:t xml:space="preserve"> </w:t>
      </w:r>
    </w:p>
    <w:p w14:paraId="64F0FF6F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0C8424DC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</w:rPr>
        <w:t>Sincerely,</w:t>
      </w:r>
    </w:p>
    <w:p w14:paraId="4486D61A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03D0768B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6F6076D4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62BB9607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517783DA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  <w:highlight w:val="yellow"/>
        </w:rPr>
        <w:t>[name]</w:t>
      </w:r>
    </w:p>
    <w:p w14:paraId="710A1EF4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p w14:paraId="2C5271E6" w14:textId="77777777" w:rsidR="00AE6F1E" w:rsidRPr="00AE6F1E" w:rsidRDefault="00AE6F1E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  <w:r w:rsidRPr="00AE6F1E">
        <w:rPr>
          <w:rFonts w:ascii="Georgia" w:hAnsi="Georgia"/>
          <w:sz w:val="24"/>
          <w:szCs w:val="24"/>
        </w:rPr>
        <w:t xml:space="preserve"> </w:t>
      </w:r>
    </w:p>
    <w:p w14:paraId="6EBA25C7" w14:textId="71E856C0" w:rsidR="000748BC" w:rsidRPr="009C6EF7" w:rsidRDefault="000748BC" w:rsidP="00AE6F1E">
      <w:pPr>
        <w:spacing w:after="0" w:line="240" w:lineRule="auto"/>
        <w:ind w:left="540"/>
        <w:jc w:val="both"/>
        <w:rPr>
          <w:rFonts w:ascii="Georgia" w:hAnsi="Georgia"/>
          <w:sz w:val="24"/>
          <w:szCs w:val="24"/>
        </w:rPr>
      </w:pPr>
    </w:p>
    <w:sectPr w:rsidR="000748BC" w:rsidRPr="009C6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67F86"/>
    <w:multiLevelType w:val="hybridMultilevel"/>
    <w:tmpl w:val="1DCC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436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76D"/>
    <w:rsid w:val="000748BC"/>
    <w:rsid w:val="00110B4F"/>
    <w:rsid w:val="00145E6C"/>
    <w:rsid w:val="001F2390"/>
    <w:rsid w:val="00326BA0"/>
    <w:rsid w:val="0048129F"/>
    <w:rsid w:val="0057176D"/>
    <w:rsid w:val="00780D8A"/>
    <w:rsid w:val="007D3519"/>
    <w:rsid w:val="009C6EF7"/>
    <w:rsid w:val="009D5F32"/>
    <w:rsid w:val="00AE6F1E"/>
    <w:rsid w:val="00B213BB"/>
    <w:rsid w:val="00D34637"/>
    <w:rsid w:val="00D4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2F9BE"/>
  <w15:chartTrackingRefBased/>
  <w15:docId w15:val="{47B29BBE-7DFD-44C9-8F2D-7CB9E253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76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7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17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2EFFA0-103F-4D61-8F74-14562793E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08909B-6A9B-4DE2-A11A-5B1F284FC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E52AFA-F727-496B-8C9F-C9166BAB4436}">
  <ds:schemaRefs>
    <ds:schemaRef ds:uri="http://schemas.microsoft.com/office/2006/metadata/properties"/>
    <ds:schemaRef ds:uri="http://schemas.microsoft.com/office/infopath/2007/PartnerControls"/>
    <ds:schemaRef ds:uri="184513d7-5dc4-4761-af23-5d9ae6b67be6"/>
    <ds:schemaRef ds:uri="dcd34f97-b128-49d8-a5bc-bf9273936d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1196</Characters>
  <Application>Microsoft Office Word</Application>
  <DocSecurity>0</DocSecurity>
  <Lines>9</Lines>
  <Paragraphs>2</Paragraphs>
  <ScaleCrop>false</ScaleCrop>
  <Company>Microsoft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Combs</dc:creator>
  <cp:keywords/>
  <dc:description/>
  <cp:lastModifiedBy>Lisa LaFleur Schillace</cp:lastModifiedBy>
  <cp:revision>8</cp:revision>
  <dcterms:created xsi:type="dcterms:W3CDTF">2024-11-07T18:24:00Z</dcterms:created>
  <dcterms:modified xsi:type="dcterms:W3CDTF">2024-11-08T14:29:00Z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Order">
    <vt:r8>66800</vt:r8>
  </property>
  <property fmtid="{D5CDD505-2E9C-101B-9397-08002B2CF9AE}" pid="4" name="MediaServiceImageTags">
    <vt:lpwstr/>
  </property>
</Properties>
</file>